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621" w:rsidRPr="00AC7027" w:rsidRDefault="00D61438" w:rsidP="00AC7027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0" w:name="block-22338408"/>
      <w:r w:rsidRPr="00AC7027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AC2621" w:rsidRPr="00AC7027" w:rsidRDefault="00D61438" w:rsidP="00AC7027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1" w:name="860646c2-889a-4569-8575-2a8bf8f7bf01"/>
      <w:r w:rsidRPr="00AC7027">
        <w:rPr>
          <w:rFonts w:ascii="Times New Roman" w:hAnsi="Times New Roman" w:cs="Times New Roman"/>
          <w:b/>
          <w:color w:val="000000"/>
        </w:rPr>
        <w:t xml:space="preserve">Министерство образования и науки Карачаево-Черкесской Республики </w:t>
      </w:r>
      <w:bookmarkEnd w:id="1"/>
    </w:p>
    <w:p w:rsidR="00AC2621" w:rsidRPr="00AC7027" w:rsidRDefault="00D61438" w:rsidP="00AC7027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 xml:space="preserve">Управление образования администрации 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b/>
          <w:color w:val="000000"/>
        </w:rPr>
        <w:t xml:space="preserve"> Малокарачаевского муниципального района</w:t>
      </w:r>
      <w:r w:rsidRPr="00AC7027">
        <w:rPr>
          <w:rFonts w:ascii="Times New Roman" w:hAnsi="Times New Roman" w:cs="Times New Roman"/>
        </w:rPr>
        <w:br/>
      </w:r>
      <w:bookmarkStart w:id="2" w:name="14fc4b3a-950c-4903-a83a-e28a6ceb6a1b"/>
      <w:bookmarkEnd w:id="2"/>
    </w:p>
    <w:p w:rsidR="00AC2621" w:rsidRPr="00AC7027" w:rsidRDefault="00D61438" w:rsidP="00AC7027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МКОУ "СОШ №14 им.</w:t>
      </w:r>
      <w:r w:rsidR="006545DE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bookmarkStart w:id="3" w:name="_GoBack"/>
      <w:bookmarkEnd w:id="3"/>
      <w:r w:rsidRPr="00AC7027">
        <w:rPr>
          <w:rFonts w:ascii="Times New Roman" w:hAnsi="Times New Roman" w:cs="Times New Roman"/>
          <w:b/>
          <w:color w:val="000000"/>
        </w:rPr>
        <w:t>Голаева Д.Н.</w:t>
      </w:r>
      <w:r w:rsidR="006545DE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AC7027">
        <w:rPr>
          <w:rFonts w:ascii="Times New Roman" w:hAnsi="Times New Roman" w:cs="Times New Roman"/>
          <w:b/>
          <w:color w:val="000000"/>
        </w:rPr>
        <w:t>с.</w:t>
      </w:r>
      <w:r w:rsidR="006545DE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AC7027">
        <w:rPr>
          <w:rFonts w:ascii="Times New Roman" w:hAnsi="Times New Roman" w:cs="Times New Roman"/>
          <w:b/>
          <w:color w:val="000000"/>
        </w:rPr>
        <w:t>Кичи-Балык"</w:t>
      </w:r>
    </w:p>
    <w:p w:rsidR="00AC2621" w:rsidRPr="00AC7027" w:rsidRDefault="00AC2621" w:rsidP="00AC7027">
      <w:pPr>
        <w:spacing w:after="0"/>
        <w:ind w:left="120"/>
        <w:rPr>
          <w:rFonts w:ascii="Times New Roman" w:hAnsi="Times New Roman" w:cs="Times New Roman"/>
        </w:rPr>
      </w:pPr>
    </w:p>
    <w:p w:rsidR="00AC2621" w:rsidRPr="00AC7027" w:rsidRDefault="00AC2621" w:rsidP="00AC7027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C2621" w:rsidRPr="00AC7027" w:rsidRDefault="00AC2621" w:rsidP="00AC7027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7B2BCE" w:rsidRPr="00AC7027" w:rsidRDefault="007B2BCE" w:rsidP="00AC7027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AC7027">
        <w:rPr>
          <w:rFonts w:ascii="Times New Roman" w:hAnsi="Times New Roman" w:cs="Times New Roman"/>
          <w:lang w:val="ru-RU"/>
        </w:rPr>
        <w:t>УТВЕРЖЕНО</w:t>
      </w:r>
    </w:p>
    <w:p w:rsidR="007B2BCE" w:rsidRPr="00AC7027" w:rsidRDefault="007B2BCE" w:rsidP="00AC7027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AC7027">
        <w:rPr>
          <w:rFonts w:ascii="Times New Roman" w:hAnsi="Times New Roman" w:cs="Times New Roman"/>
          <w:lang w:val="ru-RU"/>
        </w:rPr>
        <w:t xml:space="preserve">    Директор </w:t>
      </w:r>
    </w:p>
    <w:p w:rsidR="007B2BCE" w:rsidRPr="00AC7027" w:rsidRDefault="007B2BCE" w:rsidP="00AC7027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AC7027">
        <w:rPr>
          <w:rFonts w:ascii="Times New Roman" w:hAnsi="Times New Roman" w:cs="Times New Roman"/>
          <w:lang w:val="ru-RU"/>
        </w:rPr>
        <w:t>______________  Гочияева З.К.</w:t>
      </w:r>
    </w:p>
    <w:p w:rsidR="007B2BCE" w:rsidRPr="00AC7027" w:rsidRDefault="007B2BCE" w:rsidP="00AC7027">
      <w:pPr>
        <w:adjustRightInd w:val="0"/>
        <w:spacing w:line="240" w:lineRule="auto"/>
        <w:ind w:firstLine="5529"/>
        <w:jc w:val="both"/>
        <w:rPr>
          <w:rFonts w:ascii="Times New Roman" w:hAnsi="Times New Roman" w:cs="Times New Roman"/>
          <w:lang w:val="ru-RU"/>
        </w:rPr>
      </w:pPr>
      <w:r w:rsidRPr="00AC7027">
        <w:rPr>
          <w:rFonts w:ascii="Times New Roman" w:hAnsi="Times New Roman" w:cs="Times New Roman"/>
          <w:lang w:val="ru-RU"/>
        </w:rPr>
        <w:t>Приказ  №  ______</w:t>
      </w:r>
    </w:p>
    <w:p w:rsidR="007B2BCE" w:rsidRPr="00AC7027" w:rsidRDefault="007B2BCE" w:rsidP="00AC7027">
      <w:pPr>
        <w:widowControl w:val="0"/>
        <w:autoSpaceDE w:val="0"/>
        <w:autoSpaceDN w:val="0"/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lang w:val="ru-RU"/>
        </w:rPr>
      </w:pPr>
      <w:r w:rsidRPr="00AC7027">
        <w:rPr>
          <w:rFonts w:ascii="Times New Roman" w:hAnsi="Times New Roman" w:cs="Times New Roman"/>
          <w:lang w:val="ru-RU"/>
        </w:rPr>
        <w:t>от "____" ____________ 20___ г.</w:t>
      </w:r>
    </w:p>
    <w:p w:rsidR="00AC2621" w:rsidRPr="00AC7027" w:rsidRDefault="00AC2621" w:rsidP="00AC7027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C2621" w:rsidRPr="00AC7027" w:rsidRDefault="00AC2621" w:rsidP="00AC7027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C2621" w:rsidRPr="00AC7027" w:rsidRDefault="00AC2621" w:rsidP="00AC7027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C2621" w:rsidRPr="00AC7027" w:rsidRDefault="00AC2621" w:rsidP="00AC7027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C2621" w:rsidRPr="00AC7027" w:rsidRDefault="00AC2621" w:rsidP="00AC7027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C2621" w:rsidRPr="00AC7027" w:rsidRDefault="00AC2621" w:rsidP="00AC7027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C7027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AC2621" w:rsidRPr="00AC7027" w:rsidRDefault="00D61438" w:rsidP="00AC7027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C7027">
        <w:rPr>
          <w:rFonts w:ascii="Times New Roman" w:hAnsi="Times New Roman" w:cs="Times New Roman"/>
          <w:color w:val="000000"/>
          <w:sz w:val="28"/>
          <w:szCs w:val="28"/>
        </w:rPr>
        <w:t>(ID 2972913)</w:t>
      </w:r>
    </w:p>
    <w:p w:rsidR="00AC2621" w:rsidRPr="00AC7027" w:rsidRDefault="00AC2621" w:rsidP="00AC7027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AC2621" w:rsidRPr="00AC7027" w:rsidRDefault="00D61438" w:rsidP="00AC7027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C7027"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«Математика»</w:t>
      </w:r>
    </w:p>
    <w:p w:rsidR="00AC2621" w:rsidRPr="00AC7027" w:rsidRDefault="00D61438" w:rsidP="00AC7027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C7027">
        <w:rPr>
          <w:rFonts w:ascii="Times New Roman" w:hAnsi="Times New Roman" w:cs="Times New Roman"/>
          <w:color w:val="000000"/>
          <w:sz w:val="28"/>
          <w:szCs w:val="28"/>
        </w:rPr>
        <w:t>для обучающихся 1– 4 классов</w:t>
      </w:r>
    </w:p>
    <w:p w:rsidR="00AC2621" w:rsidRPr="00AC7027" w:rsidRDefault="00AC2621" w:rsidP="00AC7027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AC2621" w:rsidRPr="00AC7027" w:rsidRDefault="00AC2621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AC2621" w:rsidRPr="00AC7027" w:rsidRDefault="00AC2621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AC2621" w:rsidRPr="00AC7027" w:rsidRDefault="00AC2621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AC2621" w:rsidRPr="00AC7027" w:rsidRDefault="00AC2621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AC2621" w:rsidRPr="00AC7027" w:rsidRDefault="00AC2621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AC2621" w:rsidRPr="00AC7027" w:rsidRDefault="00AC2621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AC2621" w:rsidRPr="00AC7027" w:rsidRDefault="00AC2621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AC2621" w:rsidRPr="00AC7027" w:rsidRDefault="00AC2621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AC2621" w:rsidRPr="00AC7027" w:rsidRDefault="00AC2621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AC2621" w:rsidRDefault="00AC2621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C7027" w:rsidRDefault="00AC7027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C7027" w:rsidRDefault="00AC7027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C7027" w:rsidRDefault="00AC7027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C7027" w:rsidRDefault="00AC7027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C7027" w:rsidRDefault="00AC7027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C7027" w:rsidRDefault="00AC7027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C7027" w:rsidRDefault="00AC7027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C7027" w:rsidRDefault="00AC7027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C7027" w:rsidRDefault="00AC7027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C7027" w:rsidRDefault="00AC7027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C7027" w:rsidRDefault="00AC7027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C7027" w:rsidRPr="00AC7027" w:rsidRDefault="00AC7027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C2621" w:rsidRPr="00AC7027" w:rsidRDefault="00AC2621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4" w:name="6efb4b3f-b311-4243-8bdc-9c68fbe3f27d"/>
      <w:r w:rsidRPr="00AC7027">
        <w:rPr>
          <w:rFonts w:ascii="Times New Roman" w:hAnsi="Times New Roman" w:cs="Times New Roman"/>
          <w:b/>
          <w:color w:val="000000"/>
        </w:rPr>
        <w:t>с. Кичи-Балык</w:t>
      </w:r>
      <w:bookmarkEnd w:id="4"/>
      <w:r w:rsidRPr="00AC7027">
        <w:rPr>
          <w:rFonts w:ascii="Times New Roman" w:hAnsi="Times New Roman" w:cs="Times New Roman"/>
          <w:b/>
          <w:color w:val="000000"/>
        </w:rPr>
        <w:t xml:space="preserve"> </w:t>
      </w:r>
      <w:bookmarkStart w:id="5" w:name="f1911595-c9b0-48c8-8fd6-d0b6f2c1f773"/>
      <w:r w:rsidRPr="00AC7027">
        <w:rPr>
          <w:rFonts w:ascii="Times New Roman" w:hAnsi="Times New Roman" w:cs="Times New Roman"/>
          <w:b/>
          <w:color w:val="000000"/>
        </w:rPr>
        <w:t>2024</w:t>
      </w:r>
      <w:bookmarkEnd w:id="5"/>
    </w:p>
    <w:p w:rsidR="00AC2621" w:rsidRPr="00AC7027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6" w:name="block-22338410"/>
      <w:bookmarkEnd w:id="0"/>
      <w:r w:rsidRPr="00AC7027">
        <w:rPr>
          <w:rFonts w:ascii="Times New Roman" w:hAnsi="Times New Roman" w:cs="Times New Roman"/>
          <w:b/>
          <w:color w:val="000000"/>
        </w:rPr>
        <w:lastRenderedPageBreak/>
        <w:t>ПОЯСНИТЕЛЬНАЯ ЗАПИСКА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>меньше», «равно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bookmarkStart w:id="7" w:name="bc284a2b-8dc7-47b2-bec2-e0e566c832dd"/>
      <w:r w:rsidRPr="00AC7027">
        <w:rPr>
          <w:rFonts w:ascii="Times New Roman" w:hAnsi="Times New Roman" w:cs="Times New Roman"/>
          <w:color w:val="000000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</w:p>
    <w:p w:rsidR="00AC2621" w:rsidRPr="00AC7027" w:rsidRDefault="00AC2621" w:rsidP="00AC7027">
      <w:pPr>
        <w:spacing w:line="240" w:lineRule="auto"/>
        <w:rPr>
          <w:rFonts w:ascii="Times New Roman" w:hAnsi="Times New Roman" w:cs="Times New Roman"/>
        </w:rPr>
        <w:sectPr w:rsidR="00AC2621" w:rsidRPr="00AC7027" w:rsidSect="00AC7027">
          <w:pgSz w:w="11906" w:h="16383"/>
          <w:pgMar w:top="567" w:right="567" w:bottom="567" w:left="567" w:header="720" w:footer="720" w:gutter="0"/>
          <w:cols w:space="720"/>
        </w:sectPr>
      </w:pPr>
    </w:p>
    <w:p w:rsidR="00AC2621" w:rsidRPr="00AC7027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8" w:name="block-22338403"/>
      <w:bookmarkEnd w:id="6"/>
      <w:r w:rsidRPr="00AC7027">
        <w:rPr>
          <w:rFonts w:ascii="Times New Roman" w:hAnsi="Times New Roman" w:cs="Times New Roman"/>
          <w:b/>
          <w:color w:val="000000"/>
        </w:rPr>
        <w:lastRenderedPageBreak/>
        <w:t>СОДЕРЖАНИЕ ОБУЧЕНИЯ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1 КЛАСС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Числа и величины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Арифметические действия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Текстовые задачи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Пространственные отношения и геометрические фигуры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>справа», «сверху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 xml:space="preserve">снизу», «между».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Математическая информация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Закономерность в ряду заданных объектов: её обнаружение, продолжение ряда.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наблюдать математические объекты (числа, величины) в окружающем мире;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обнаруживать общее и различное в записи арифметических действий;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наблюдать действие измерительных приборов;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сравнивать два объекта, два числа;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распределять объекты на группы по заданному основанию;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копировать изученные фигуры, рисовать от руки по собственному замыслу;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приводить примеры чисел, геометрических фигур;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соблюдать последовательность при количественном и порядковом счёте.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читать таблицу, извлекать информацию, представленную в табличной форме.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комментировать ход сравнения двух объектов;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lastRenderedPageBreak/>
        <w:t>различать и использовать математические знаки;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строить предложения относительно заданного набора объектов.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принимать учебную задачу, удерживать её в процессе деятельности;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действовать в соответствии с предложенным образцом, инструкцией;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проверять правильность вычисления с помощью другого приёма выполнения действия.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Совместная деятельность способствует формированию умений: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2 КЛАСС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Числа и величины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Арифметические действия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Текстовые задачи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Пространственные отношения и геометрические фигуры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Математическая информация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Внесение данных в таблицу, дополнение моделей (схем, изображений) готовыми числовыми данными.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lastRenderedPageBreak/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наблюдать математические отношения (часть – целое, больше – меньше) в окружающем мире;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характеризовать назначение и использовать простейшие измерительные приборы (сантиметровая лента, весы);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обнаруживать модели геометрических фигур в окружающем мире;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вести поиск различных решений задачи (расчётной, с геометрическим содержанием);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устанавливать соответствие между математическим выражением и его текстовым описанием;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подбирать примеры, подтверждающие суждение, вывод, ответ.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устанавливать логику перебора вариантов для решения простейших комбинаторных задач;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дополнять модели (схемы, изображения) готовыми числовыми данными.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комментировать ход вычислений;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объяснять выбор величины, соответствующей ситуации измерения;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составлять текстовую задачу с заданным отношением (готовым решением) по образцу;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называть числа, величины, геометрические фигуры, обладающие заданным свойством;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записывать, читать число, числовое выражение;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конструировать утверждения с использованием слов «каждый», «все».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следовать установленному правилу, по которому составлен ряд чисел, величин, геометрических фигур;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организовывать, участвовать, контролировать ход и результат парной работы с математическим материалом;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проверять правильность вычисления с помощью другого приёма выполнения действия, обратного действия;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находить с помощью учителя причину возникшей ошибки или затруднения.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умения совместной деятельности: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совместно с учителем оценивать результаты выполнения общей работы.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7027" w:rsidRDefault="00AC7027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AC2621" w:rsidRPr="00AC7027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lastRenderedPageBreak/>
        <w:t>3 КЛАСС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Числа и величины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Масса (единица массы – грамм), соотношение между килограммом и граммом, отношения «тяжелее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>легче на…», «тяжелее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 xml:space="preserve">легче в…».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Стоимость (единицы – рубль, копейка), установление отношения «дороже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>дешевле на…», «дороже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 xml:space="preserve">дешевле в…». Соотношение «цена, количество, стоимость» в практической ситуации.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Время (единица времени – секунда), установление отношения «быстрее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>медленнее на…», «быстрее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Арифметические действия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Письменное сложение, вычитание чисел в пределах 1000. Действия с числами 0 и 1.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Переместительное, сочетательное свойства сложения, умножения при вычислениях.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Нахождение неизвестного компонента арифметического действия.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Однородные величины: сложение и вычитание.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Текстовые задачи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>меньше на…», «больше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Пространственные отношения и геометрические фигуры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Периметр многоугольника: измерение, вычисление, запись равенства.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Математическая информация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Классификация объектов по двум признакам.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Формализованное описание последовательности действий (инструкция, план, схема, алгоритм).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Столбчатая диаграмма: чтение, использование данных для решения учебных и практических задач.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сравнивать математические объекты (числа, величины, геометрические фигуры);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выбирать приём вычисления, выполнения действия;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lastRenderedPageBreak/>
        <w:t>конструировать геометрические фигуры;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прикидывать размеры фигуры, её элементов;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понимать смысл зависимостей и математических отношений, описанных в задаче;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различать и использовать разные приёмы и алгоритмы вычисления;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выбирать метод решения (моделирование ситуации, перебор вариантов, использование алгоритма);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соотносить начало, окончание, продолжительность события в практической ситуации;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составлять ряд чисел (величин, геометрических фигур) по самостоятельно выбранному правилу;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моделировать предложенную практическую ситуацию;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устанавливать последовательность событий, действий сюжета текстовой задачи.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читать информацию, представленную в разных формах;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извлекать и интерпретировать числовые данные, представленные в таблице, на диаграмме;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заполнять таблицы сложения и умножения, дополнять данными чертёж;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устанавливать соответствие между различными записями решения задачи;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использовать математическую терминологию для описания отношений и зависимостей;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строить речевые высказывания для решения задач, составлять текстовую задачу;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объяснять на примерах отношения «больше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>меньше на…», «больше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>меньше в…», «равно»;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использовать математическую символику для составления числовых выражений;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участвовать в обсуждении ошибок в ходе и результате выполнения вычисления.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проверять ход и результат выполнения действия;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вести поиск ошибок, характеризовать их и исправлять;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формулировать ответ (вывод), подтверждать его объяснением, расчётами;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умения совместной деятельности: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выполнять совместно прикидку и оценку результата выполнения общей работы.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4 КЛАСС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Числа и величины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Величины: сравнение объектов по массе, длине, площади, вместимости.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Единицы массы (</w:t>
      </w:r>
      <w:r w:rsidRPr="00AC7027">
        <w:rPr>
          <w:rFonts w:ascii="Times New Roman" w:hAnsi="Times New Roman" w:cs="Times New Roman"/>
          <w:color w:val="333333"/>
        </w:rPr>
        <w:t>центнер, тонна)</w:t>
      </w:r>
      <w:r w:rsidRPr="00AC7027">
        <w:rPr>
          <w:rFonts w:ascii="Times New Roman" w:hAnsi="Times New Roman" w:cs="Times New Roman"/>
          <w:color w:val="000000"/>
        </w:rPr>
        <w:t>и соотношения между ними.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Единицы времени (сутки, неделя, месяц, год, век), соотношения между ними.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100 000.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Доля величины времени, массы, длины.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Арифметические действия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lastRenderedPageBreak/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Умножение и деление величины на однозначное число.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Текстовые задачи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Пространственные отношения и геометрические фигуры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Наглядные представления о симметрии.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Периметр, площадь фигуры, составленной из двух – трёх прямоугольников (квадратов).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Математическая информация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общего образования).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Алгоритмы решения изученных учебных и практических задач.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обнаруживать модели изученных геометрических фигур в окружающем мире;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классифицировать объекты по 1–2 выбранным признакам;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составлять модель математической задачи, проверять её соответствие условиям задачи;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представлять информацию в разных формах;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извлекать и интерпретировать информацию, представленную в таблице, на диаграмме;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использовать математическую терминологию для записи решения предметной или практической задачи;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приводить примеры и контрпримеры для подтверждения или опровержения вывода, гипотезы;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конструировать, читать числовое выражение;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описывать практическую ситуацию с использованием изученной терминологии;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характеризовать математические объекты, явления и события с помощью изученных величин;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составлять инструкцию, записывать рассуждение;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инициировать обсуждение разных способов выполнения задания, поиск ошибок в решении.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самостоятельно выполнять прикидку и оценку результата измерений;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находить, исправлять, прогнозировать ошибки и трудности в решении учебной задачи.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 обучающегося будут сформированы следующие умения совместной деятельности: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AC2621" w:rsidRDefault="00AC2621" w:rsidP="00AC7027">
      <w:pPr>
        <w:spacing w:line="240" w:lineRule="auto"/>
        <w:rPr>
          <w:rFonts w:ascii="Times New Roman" w:hAnsi="Times New Roman" w:cs="Times New Roman"/>
          <w:lang w:val="ru-RU"/>
        </w:rPr>
      </w:pPr>
    </w:p>
    <w:p w:rsidR="00AC7027" w:rsidRDefault="00AC7027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  <w:bookmarkStart w:id="9" w:name="block-22338404"/>
      <w:bookmarkEnd w:id="8"/>
    </w:p>
    <w:p w:rsidR="00AC2621" w:rsidRPr="00AC7027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ПЛАНИРУЕМЫЕ РЕЗУЛЬТАТЫ ОСВОЕНИЯ ПРОГРАММЫ ПО МАТЕМАТИКЕ НА УРОВНЕ НАЧАЛЬНОГО ОБЩЕГО ОБРАЗОВАНИЯ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2621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AC7027">
        <w:rPr>
          <w:rFonts w:ascii="Times New Roman" w:hAnsi="Times New Roman" w:cs="Times New Roman"/>
          <w:b/>
          <w:color w:val="000000"/>
        </w:rPr>
        <w:t>ЛИЧНОСТНЫЕ РЕЗУЛЬТАТЫ</w:t>
      </w:r>
    </w:p>
    <w:p w:rsidR="00AC7027" w:rsidRPr="00AC7027" w:rsidRDefault="00AC7027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осваивать навыки организации безопасного поведения в информационной среде;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7027" w:rsidRDefault="00AC7027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AC7027" w:rsidRDefault="00AC7027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AC7027" w:rsidRDefault="00AC7027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AC2621" w:rsidRPr="00AC7027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lastRenderedPageBreak/>
        <w:t>МЕТАПРЕДМЕТНЫЕ РЕЗУЛЬТАТЫ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Познавательные универсальные учебные действия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Базовые логические действия: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устанавливать связи и зависимости между математическими объектами («часть – целое», «причина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>следствие», «протяжённость»);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Базовые исследовательские действия: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проявлять способность ориентироваться в учебном материале разных разделов курса математики;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применять изученные методы познания (измерение, моделирование, перебор вариантов).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Работа с информацией: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принимать правила, безопасно использовать предлагаемые электронные средства и источники информации.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Общение: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конструировать утверждения, проверять их истинность;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использовать текст задания для объяснения способа и хода решения математической задачи;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комментировать процесс вычисления, построения, решения;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объяснять полученный ответ с использованием изученной терминологии;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ориентироваться в алгоритмах: воспроизводить, дополнять, исправлять деформированные;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самостоятельно составлять тексты заданий, аналогичные типовым изученным.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Регулятивные универсальные учебные действия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Самоорганизация: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планировать действия по решению учебной задачи для получения результата;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планировать этапы предстоящей работы, определять последовательность учебных действий;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выполнять правила безопасного использования электронных средств, предлагаемых в процессе обучения.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Самоконтроль (рефлексия):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осуществлять контроль процесса и результата своей деятельности;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выбирать и при необходимости корректировать способы действий;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находить ошибки в своей работе, устанавливать их причины, вести поиск путей преодоления ошибок;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оценивать рациональность своих действий, давать им качественную характеристику.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Совместная деятельность: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lastRenderedPageBreak/>
        <w:t>ПРЕДМЕТНЫЕ РЕЗУЛЬТАТЫ</w:t>
      </w:r>
    </w:p>
    <w:p w:rsidR="00AC2621" w:rsidRPr="00AC7027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 концу обучения в</w:t>
      </w:r>
      <w:r w:rsidRPr="00AC7027">
        <w:rPr>
          <w:rFonts w:ascii="Times New Roman" w:hAnsi="Times New Roman" w:cs="Times New Roman"/>
          <w:b/>
          <w:color w:val="000000"/>
        </w:rPr>
        <w:t xml:space="preserve"> 1 классе</w:t>
      </w:r>
      <w:r w:rsidRPr="00AC7027">
        <w:rPr>
          <w:rFonts w:ascii="Times New Roman" w:hAnsi="Times New Roman" w:cs="Times New Roman"/>
          <w:color w:val="000000"/>
        </w:rPr>
        <w:t xml:space="preserve"> у обучающегося будут сформированы следующие умения: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читать, записывать, сравнивать, упорядочивать числа от 0 до 20;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пересчитывать различные объекты, устанавливать порядковый номер объекта;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находить числа, большее или меньшее данного числа на заданное число;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решать текстовые задачи в одно действие на сложение и вычитание: выделять условие и требование (вопрос);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сравнивать объекты по длине, устанавливая между ними соотношение «длиннее – короче», «выше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>ниже», «шире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>уже»;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измерять длину отрезка (в см), чертить отрезок заданной длины;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различать число и цифру;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распознавать геометрические фигуры: круг, треугольник, прямоугольник (квадрат), отрезок;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устанавливать между объектами соотношения: «слева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>справа», «спереди</w:t>
      </w:r>
      <w:r w:rsidRPr="00AC7027">
        <w:rPr>
          <w:rFonts w:ascii="Times New Roman" w:hAnsi="Times New Roman" w:cs="Times New Roman"/>
          <w:color w:val="333333"/>
        </w:rPr>
        <w:t xml:space="preserve"> – </w:t>
      </w:r>
      <w:r w:rsidRPr="00AC7027">
        <w:rPr>
          <w:rFonts w:ascii="Times New Roman" w:hAnsi="Times New Roman" w:cs="Times New Roman"/>
          <w:color w:val="000000"/>
        </w:rPr>
        <w:t xml:space="preserve">сзади», </w:t>
      </w:r>
      <w:r w:rsidRPr="00AC7027">
        <w:rPr>
          <w:rFonts w:ascii="Times New Roman" w:hAnsi="Times New Roman" w:cs="Times New Roman"/>
          <w:color w:val="333333"/>
        </w:rPr>
        <w:t>«</w:t>
      </w:r>
      <w:r w:rsidRPr="00AC7027">
        <w:rPr>
          <w:rFonts w:ascii="Times New Roman" w:hAnsi="Times New Roman" w:cs="Times New Roman"/>
          <w:color w:val="000000"/>
        </w:rPr>
        <w:t>между</w:t>
      </w:r>
      <w:r w:rsidRPr="00AC7027">
        <w:rPr>
          <w:rFonts w:ascii="Times New Roman" w:hAnsi="Times New Roman" w:cs="Times New Roman"/>
          <w:color w:val="333333"/>
        </w:rPr>
        <w:t>»</w:t>
      </w:r>
      <w:r w:rsidRPr="00AC7027">
        <w:rPr>
          <w:rFonts w:ascii="Times New Roman" w:hAnsi="Times New Roman" w:cs="Times New Roman"/>
          <w:color w:val="000000"/>
        </w:rPr>
        <w:t>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различать строки и столбцы таблицы, вносить данное в таблицу, извлекать данное или данные из таблицы;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сравнивать два объекта (числа, геометрические фигуры);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распределять объекты на две группы по заданному основанию.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 концу обучения во</w:t>
      </w:r>
      <w:r w:rsidRPr="00AC7027">
        <w:rPr>
          <w:rFonts w:ascii="Times New Roman" w:hAnsi="Times New Roman" w:cs="Times New Roman"/>
          <w:b/>
          <w:i/>
          <w:color w:val="000000"/>
        </w:rPr>
        <w:t xml:space="preserve"> </w:t>
      </w:r>
      <w:r w:rsidRPr="00AC7027">
        <w:rPr>
          <w:rFonts w:ascii="Times New Roman" w:hAnsi="Times New Roman" w:cs="Times New Roman"/>
          <w:b/>
          <w:color w:val="000000"/>
        </w:rPr>
        <w:t>2 классе</w:t>
      </w:r>
      <w:r w:rsidRPr="00AC7027">
        <w:rPr>
          <w:rFonts w:ascii="Times New Roman" w:hAnsi="Times New Roman" w:cs="Times New Roman"/>
          <w:color w:val="000000"/>
        </w:rPr>
        <w:t xml:space="preserve"> у обучающегося будут сформированы следующие умения: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читать, записывать, сравнивать, упорядочивать числа в пределах 100;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находить неизвестный компонент сложения, вычитания;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определять с помощью измерительных инструментов длину, определять время с помощью часов;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различать и называть геометрические фигуры: прямой угол, ломаную, многоугольник;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выполнять измерение длин реальных объектов с помощью линейки;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находить длину ломаной, состоящей из двух-трёх звеньев, периметр прямоугольника (квадрата);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распознавать верные (истинные) и неверные (ложные) утверждения со словами «все», «каждый»;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проводить одно-двухшаговые логические рассуждения и делать выводы;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находить общий признак группы математических объектов (чисел, величин, геометрических фигур);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находить закономерность в ряду объектов (чисел, геометрических фигур);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сравнивать группы объектов (находить общее, различное);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обнаруживать модели геометрических фигур в окружающем мире;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подбирать примеры, подтверждающие суждение, ответ;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составлять (дополнять) текстовую задачу;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проверять правильность вычисления, измерения.</w:t>
      </w:r>
    </w:p>
    <w:p w:rsidR="00AC2621" w:rsidRPr="00AC7027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lastRenderedPageBreak/>
        <w:t xml:space="preserve">К концу обучения в </w:t>
      </w:r>
      <w:r w:rsidRPr="00AC7027">
        <w:rPr>
          <w:rFonts w:ascii="Times New Roman" w:hAnsi="Times New Roman" w:cs="Times New Roman"/>
          <w:b/>
          <w:color w:val="000000"/>
        </w:rPr>
        <w:t>3 классе</w:t>
      </w:r>
      <w:r w:rsidRPr="00AC7027">
        <w:rPr>
          <w:rFonts w:ascii="Times New Roman" w:hAnsi="Times New Roman" w:cs="Times New Roman"/>
          <w:color w:val="000000"/>
        </w:rPr>
        <w:t xml:space="preserve"> у обучающегося будут сформированы следующие умения: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читать, записывать, сравнивать, упорядочивать числа в пределах 1000;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находить число большее или меньшее данного числа на заданное число, в заданное число раз (в пределах 1000);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выполнять действия умножение и деление с числами 0 и 1;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использовать при вычислениях переместительное и сочетательное свойства сложения;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находить неизвестный компонент арифметического действия;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называть, находить долю величины (половина, четверть);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сравнивать величины, выраженные долями;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сравнивать фигуры по площади (наложение, сопоставление числовых значений);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находить периметр прямоугольника (квадрата), площадь прямоугольника (квадрата);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классифицировать объекты по одному-двум признакам;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составлять план выполнения учебного задания и следовать ему, выполнять действия по алгоритму;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сравнивать математические объекты (находить общее, различное, уникальное);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выбирать верное решение математической задачи.</w:t>
      </w:r>
    </w:p>
    <w:p w:rsidR="00AC2621" w:rsidRPr="00AC7027" w:rsidRDefault="00AC2621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 концу обучения в</w:t>
      </w:r>
      <w:r w:rsidRPr="00AC7027">
        <w:rPr>
          <w:rFonts w:ascii="Times New Roman" w:hAnsi="Times New Roman" w:cs="Times New Roman"/>
          <w:b/>
          <w:color w:val="000000"/>
        </w:rPr>
        <w:t xml:space="preserve"> 4 классе</w:t>
      </w:r>
      <w:r w:rsidRPr="00AC7027">
        <w:rPr>
          <w:rFonts w:ascii="Times New Roman" w:hAnsi="Times New Roman" w:cs="Times New Roman"/>
          <w:color w:val="000000"/>
        </w:rPr>
        <w:t xml:space="preserve"> у обучающегося будут сформированы следующие умения: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читать, записывать, сравнивать, упорядочивать многозначные числа;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находить число большее или меньшее данного числа на заданное число, в заданное число раз;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находить долю величины, величину по её доле;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находить неизвестный компонент арифметического действия;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 </w:t>
      </w:r>
      <w:r w:rsidRPr="00AC7027">
        <w:rPr>
          <w:rFonts w:ascii="Times New Roman" w:hAnsi="Times New Roman" w:cs="Times New Roman"/>
          <w:color w:val="000000"/>
        </w:rPr>
        <w:lastRenderedPageBreak/>
        <w:t>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различать окружность и круг, изображать с помощью циркуля и линейки окружность заданного радиуса;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 xml:space="preserve">распознавать верные (истинные) и неверные (ложные) утверждения, приводить пример, контрпример; 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формулировать утверждение (вывод), строить логические рассуждения (двух-трёхшаговые);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классифицировать объекты по заданным или самостоятельно установленным одному-двум признакам;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заполнять данными предложенную таблицу, столбчатую диаграмму;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составлять модель текстовой задачи, числовое выражение;</w:t>
      </w:r>
    </w:p>
    <w:p w:rsidR="00AC2621" w:rsidRPr="00AC7027" w:rsidRDefault="00D61438" w:rsidP="00AC70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выбирать рациональное решение задачи, находить все верные решения из предложенных.</w:t>
      </w:r>
    </w:p>
    <w:p w:rsidR="00AC2621" w:rsidRPr="00AC7027" w:rsidRDefault="00AC2621" w:rsidP="00AC7027">
      <w:pPr>
        <w:spacing w:line="240" w:lineRule="auto"/>
        <w:rPr>
          <w:rFonts w:ascii="Times New Roman" w:hAnsi="Times New Roman" w:cs="Times New Roman"/>
        </w:rPr>
        <w:sectPr w:rsidR="00AC2621" w:rsidRPr="00AC7027" w:rsidSect="00AC7027">
          <w:pgSz w:w="11906" w:h="16383"/>
          <w:pgMar w:top="567" w:right="567" w:bottom="567" w:left="567" w:header="720" w:footer="720" w:gutter="0"/>
          <w:cols w:space="720"/>
        </w:sectPr>
      </w:pPr>
    </w:p>
    <w:p w:rsidR="00AC2621" w:rsidRPr="00AC7027" w:rsidRDefault="00D61438" w:rsidP="00AC7027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0" w:name="block-22338405"/>
      <w:bookmarkEnd w:id="9"/>
      <w:r w:rsidRPr="00AC7027">
        <w:rPr>
          <w:rFonts w:ascii="Times New Roman" w:hAnsi="Times New Roman" w:cs="Times New Roman"/>
          <w:b/>
          <w:color w:val="000000"/>
        </w:rPr>
        <w:lastRenderedPageBreak/>
        <w:t xml:space="preserve"> ТЕМАТИЧЕСКОЕ ПЛАНИРОВАНИЕ </w:t>
      </w:r>
    </w:p>
    <w:p w:rsidR="00AC2621" w:rsidRPr="00AC7027" w:rsidRDefault="00AC2621" w:rsidP="00AC7027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 xml:space="preserve"> 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4592"/>
        <w:gridCol w:w="2109"/>
        <w:gridCol w:w="2124"/>
        <w:gridCol w:w="3668"/>
      </w:tblGrid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C2621" w:rsidRPr="00AC7027" w:rsidRDefault="00AC2621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C2621" w:rsidRPr="00AC7027" w:rsidRDefault="00AC2621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C2621" w:rsidRPr="00AC7027" w:rsidRDefault="00AC2621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21" w:rsidRPr="00AC7027" w:rsidRDefault="00AC2621" w:rsidP="00AC70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21" w:rsidRPr="00AC7027" w:rsidRDefault="00AC2621" w:rsidP="00AC70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C2621" w:rsidRPr="00AC7027" w:rsidRDefault="00AC2621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C2621" w:rsidRPr="00AC7027" w:rsidRDefault="00AC2621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621" w:rsidRPr="00AC7027" w:rsidRDefault="00AC2621" w:rsidP="00AC70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AC702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7027">
              <w:rPr>
                <w:rFonts w:ascii="Times New Roman" w:hAnsi="Times New Roman" w:cs="Times New Roman"/>
                <w:b/>
                <w:color w:val="000000"/>
              </w:rPr>
              <w:t>Числа и величины</w:t>
            </w:r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Числа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6545DE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">
              <w:r w:rsidR="00D61438" w:rsidRPr="00AC702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Величины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6545DE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">
              <w:r w:rsidR="00D61438" w:rsidRPr="00AC702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21" w:rsidRPr="00AC7027" w:rsidRDefault="00AC2621" w:rsidP="00AC70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AC702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7027">
              <w:rPr>
                <w:rFonts w:ascii="Times New Roman" w:hAnsi="Times New Roman" w:cs="Times New Roman"/>
                <w:b/>
                <w:color w:val="000000"/>
              </w:rPr>
              <w:t>Арифметические действия</w:t>
            </w:r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Сложение и вычитание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19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6545DE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">
              <w:r w:rsidR="00D61438" w:rsidRPr="00AC702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Умножение и деление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25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6545DE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">
              <w:r w:rsidR="00D61438" w:rsidRPr="00AC702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Арифметические действия с числами в пределах 100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6545DE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">
              <w:r w:rsidR="00D61438" w:rsidRPr="00AC702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56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21" w:rsidRPr="00AC7027" w:rsidRDefault="00AC2621" w:rsidP="00AC70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AC702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7027">
              <w:rPr>
                <w:rFonts w:ascii="Times New Roman" w:hAnsi="Times New Roman" w:cs="Times New Roman"/>
                <w:b/>
                <w:color w:val="000000"/>
              </w:rPr>
              <w:t>Текстовые задачи</w:t>
            </w:r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Текстовые задачи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6545DE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">
              <w:r w:rsidR="00D61438" w:rsidRPr="00AC702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21" w:rsidRPr="00AC7027" w:rsidRDefault="00AC2621" w:rsidP="00AC70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AC702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7027">
              <w:rPr>
                <w:rFonts w:ascii="Times New Roman" w:hAnsi="Times New Roman" w:cs="Times New Roman"/>
                <w:b/>
                <w:color w:val="000000"/>
              </w:rPr>
              <w:t>Пространственные отношения и геометрические фигуры</w:t>
            </w:r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Геометрические фигуры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6545DE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">
              <w:r w:rsidR="00D61438" w:rsidRPr="00AC702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Геометрические величины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AC2621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6545DE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">
              <w:r w:rsidR="00D61438" w:rsidRPr="00AC702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21" w:rsidRPr="00AC7027" w:rsidRDefault="00AC2621" w:rsidP="00AC70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AC702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7027">
              <w:rPr>
                <w:rFonts w:ascii="Times New Roman" w:hAnsi="Times New Roman" w:cs="Times New Roman"/>
                <w:b/>
                <w:color w:val="000000"/>
              </w:rPr>
              <w:t>Математическая информация</w:t>
            </w:r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Математическая информация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6545DE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">
              <w:r w:rsidR="00D61438" w:rsidRPr="00AC702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21" w:rsidRPr="00AC7027" w:rsidRDefault="00AC2621" w:rsidP="00AC70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6545DE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">
              <w:r w:rsidR="00D61438" w:rsidRPr="00AC702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Итоговый контроль (контрольные и проверочные работы)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6545DE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6">
              <w:r w:rsidR="00D61438" w:rsidRPr="00AC702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AC2621" w:rsidRPr="00AC7027" w:rsidTr="00AC702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136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D61438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C2621" w:rsidRPr="00AC7027" w:rsidRDefault="00AC2621" w:rsidP="00AC70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C2621" w:rsidRPr="00AC7027" w:rsidRDefault="00AC2621" w:rsidP="00AC7027">
      <w:pPr>
        <w:spacing w:line="240" w:lineRule="auto"/>
        <w:rPr>
          <w:rFonts w:ascii="Times New Roman" w:hAnsi="Times New Roman" w:cs="Times New Roman"/>
        </w:rPr>
        <w:sectPr w:rsidR="00AC2621" w:rsidRPr="00AC7027" w:rsidSect="00AC7027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AC2621" w:rsidRPr="00AC7027" w:rsidRDefault="00D61438" w:rsidP="00AC7027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1" w:name="block-22338406"/>
      <w:bookmarkEnd w:id="10"/>
      <w:r w:rsidRPr="00AC7027">
        <w:rPr>
          <w:rFonts w:ascii="Times New Roman" w:hAnsi="Times New Roman" w:cs="Times New Roman"/>
          <w:b/>
          <w:color w:val="000000"/>
        </w:rPr>
        <w:lastRenderedPageBreak/>
        <w:t xml:space="preserve"> ВАРИАНТ 1. ПОУРОЧНОЕ ПЛАНИРОВАНИЕ ДЛЯ ПЕДАГОГОВ, ИСПОЛЬЗУЮЩИХ УЧЕБНИК «МАТЕМАТИКА. 1-4 КЛАСС В 2 ЧАСТЯХ. М.И. МОРО И ДР.» </w:t>
      </w:r>
    </w:p>
    <w:p w:rsidR="00AC2621" w:rsidRPr="00AC7027" w:rsidRDefault="00D61438" w:rsidP="00AC7027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 xml:space="preserve"> </w:t>
      </w:r>
    </w:p>
    <w:p w:rsidR="00AC2621" w:rsidRPr="00AC7027" w:rsidRDefault="00D61438" w:rsidP="00AC7027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7797"/>
        <w:gridCol w:w="992"/>
        <w:gridCol w:w="1517"/>
        <w:gridCol w:w="2877"/>
        <w:gridCol w:w="1607"/>
      </w:tblGrid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7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</w:tc>
        <w:tc>
          <w:tcPr>
            <w:tcW w:w="2509" w:type="dxa"/>
            <w:gridSpan w:val="2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C7027" w:rsidRPr="00AC7027" w:rsidTr="00AC7027">
        <w:trPr>
          <w:trHeight w:val="3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027" w:rsidRPr="00AC7027" w:rsidRDefault="00AC7027" w:rsidP="00AC70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027" w:rsidRPr="00AC7027" w:rsidRDefault="00AC7027" w:rsidP="00AC70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AC702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</w:tc>
        <w:tc>
          <w:tcPr>
            <w:tcW w:w="28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027" w:rsidRPr="00AC7027" w:rsidRDefault="00AC7027" w:rsidP="00AC70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Borders>
              <w:top w:val="single" w:sz="4" w:space="0" w:color="FFFFFF" w:themeColor="background1"/>
            </w:tcBorders>
          </w:tcPr>
          <w:p w:rsidR="00AC7027" w:rsidRPr="00AC7027" w:rsidRDefault="00AC7027" w:rsidP="00AC7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AC7027">
              <w:rPr>
                <w:rFonts w:ascii="Times New Roman" w:hAnsi="Times New Roman" w:cs="Times New Roman"/>
                <w:b/>
                <w:lang w:val="ru-RU"/>
              </w:rPr>
              <w:t>Домашнее задание</w:t>
            </w: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Числа от 1 до 100: действия с числами до 20. Повторение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6545DE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>
              <w:r w:rsidR="00AC7027" w:rsidRPr="00AC7027">
                <w:rPr>
                  <w:rFonts w:ascii="Times New Roman" w:hAnsi="Times New Roman" w:cs="Times New Roman"/>
                  <w:sz w:val="20"/>
                  <w:szCs w:val="20"/>
                </w:rPr>
                <w:t>https://resh.edu.ru/subject/12/2/</w:t>
              </w:r>
            </w:hyperlink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Устное сложение и вычитание в пределах 20.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6545DE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>
              <w:r w:rsidR="00AC7027" w:rsidRPr="00AC7027">
                <w:rPr>
                  <w:rFonts w:ascii="Times New Roman" w:hAnsi="Times New Roman" w:cs="Times New Roman"/>
                  <w:sz w:val="20"/>
                  <w:szCs w:val="20"/>
                </w:rPr>
                <w:t>https://resh.edu.ru/subject/12/2/</w:t>
              </w:r>
            </w:hyperlink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Числа в пределах 100: чтение, запись. Десятичный принцип записи чисел. Поместное значение цифр в записи числа. Десяток. Счёт десятками до 100. Числа от 11 до 100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6545DE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>
              <w:r w:rsidR="00AC7027" w:rsidRPr="00AC7027">
                <w:rPr>
                  <w:rFonts w:ascii="Times New Roman" w:hAnsi="Times New Roman" w:cs="Times New Roman"/>
                  <w:sz w:val="20"/>
                  <w:szCs w:val="20"/>
                </w:rPr>
                <w:t>https://resh.edu.ru/subject/12/2/</w:t>
              </w:r>
            </w:hyperlink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Входная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Свойства чисел: однозначные и двузначные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Измерение величин. Решение практических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Сравнение чисел в пределах 100. Неравенство, запись неравенства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Работа с величинами: измерение длины (единица длины — метр)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Увеличение, уменьшение числа на несколько единиц/десятков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Работа с величинами. Единицы стоимости: рубль, копейка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Контрольная работа. 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Работа с величинами: измерение времени. Единица времени: час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Разностное сравнение чисел, величин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Сочетательное свойство сложения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Контрольная работа №1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Составление предложений 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Проверка результата вычисления (реальность ответа, обратное действие). Проверка сложения и вычитания. Вычисление вида 36 - 2, 36 - 20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Контрольная работа №2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Устное сложение и 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Вычисление суммы, разности удобным способом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Контрольная работа. Взаимосвязь компонентов и результата действия сложения. Буквенные выражения.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Построение отрезка заданной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Неизвестный компонент действия сложения, его нахождение. Проверка сложения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Неизвестный компонент действия вычитания, его нахождение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Запись решения задачи в два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lastRenderedPageBreak/>
              <w:t>63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Сравнение геометрических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Контрольная работа №3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Периметр многоугольника (треугольника, четырехугольника)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Алгоритм письменного сложения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Алгоритм письменного вычитания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Сравнение геометрических фигур: прямоугольник, квадрат. Протиположные стороны прямоугольника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Алгоритмы (приёмы, правила) устных и письменных вычислений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Письменное сложение и вычитание.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Устное сложение равных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Контрольная работа №4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Оформление решения задачи с помощью числового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Умножение чисел. Компоненты действия, запись 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Взаимосвязь сложения и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lastRenderedPageBreak/>
              <w:t>89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Применение умножения для решения практических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Нахождение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Переместительное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Контрольная работа №5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Деление чисел. Компоненты действия, запись 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Применение деления в практических ситуациях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Нахождение неизвестного слагаемого (вычисления в пределах 100)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Нахождение неизвестного вычитаемого (вычисления в пределах 100)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Вычитание суммы из числа, числа из суммы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Табличное умножение в пределах 50. Умножение числа 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Табличное умножение в пределах 50. Деление на 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Табличное умножение в пределах 50. Умножение числа 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Табличное умножение в пределах 50. Деление на 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Табличное умножение в пределах 50. Умножение числа 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Табличное умножение в пределах 50. Деление на 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Табличное умножение в пределах 50. Умножение числа 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Контрольная работа №6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Табличное умножение в пределах 50. Деление на 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lastRenderedPageBreak/>
              <w:t>117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Табличное умножение в пределах 50. Умножение числа 6 и на 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Табличное умножение в пределах 50. Деление на 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Табличное умножение в пределах 50. Умножение числа 7 и на 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Табличное умножение в пределах 50. Деление на 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Табличное умножение в пределах 50. Умножение числа 8 и на 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Табличное умножение в пределах 50. Деление на 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Табличное умножение в пределах 50. Умножение числа 9 и на 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Умножение на 1, на 0. Деление числа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Итоговая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Алгоритмы (приёмы, правила) построения геометрических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Обобщение изученного за курс 2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Единица длины, массы, времени.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Контрольная работа. Задачи в два действия.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Числа от 1 до 100. Умножение. Деление.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027" w:rsidRPr="00AC7027" w:rsidTr="00AC7027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136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7027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C7027" w:rsidRPr="00AC7027" w:rsidRDefault="00AC7027" w:rsidP="00AC70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C7027" w:rsidRPr="00AC7027" w:rsidRDefault="00AC7027" w:rsidP="00AC70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C2621" w:rsidRPr="00AC7027" w:rsidRDefault="00AC2621" w:rsidP="00AC7027">
      <w:pPr>
        <w:spacing w:line="240" w:lineRule="auto"/>
        <w:rPr>
          <w:rFonts w:ascii="Times New Roman" w:hAnsi="Times New Roman" w:cs="Times New Roman"/>
        </w:rPr>
        <w:sectPr w:rsidR="00AC2621" w:rsidRPr="00AC7027" w:rsidSect="00AC7027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AC2621" w:rsidRPr="00AC7027" w:rsidRDefault="00D61438" w:rsidP="00AC7027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2" w:name="block-22338409"/>
      <w:bookmarkEnd w:id="11"/>
      <w:r w:rsidRPr="00AC7027">
        <w:rPr>
          <w:rFonts w:ascii="Times New Roman" w:hAnsi="Times New Roman" w:cs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AC2621" w:rsidRPr="00AC7027" w:rsidRDefault="00D61438" w:rsidP="00AC7027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ОБЯЗАТЕЛЬНЫЕ УЧЕБНЫЕ МАТЕРИАЛЫ ДЛЯ УЧЕНИКА</w:t>
      </w:r>
    </w:p>
    <w:p w:rsidR="00AC2621" w:rsidRPr="00AC7027" w:rsidRDefault="00D61438" w:rsidP="00AC7027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• Математика (в 2 частях), 3 класс/ Моро М.И., Бантова М.А., Бельтюкова Г.В. и другие, Акционерное общество «Издательство «Просвещение»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• Математика (в 2 частях), 4 класс/ Моро М.И., Бантова М.А., Бельтюкова Г.В. и другие, Акционерное общество «Издательство «Просвещение»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• Математика: 2-й класс: учебник: в 2 частях, 2 класс/ Моро М.И., Бантова М.А., Бельтюкова Г.В. и другие, Акционерное общество «Издательство «Просвещение»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• Математика: 3-й класс: учебник: в 2 частях, 3 класс/ Моро М.И., Бантова М.А., Бельтюкова Г.В. и другие, Акционерное общество «Издательство «Просвещение»</w:t>
      </w:r>
      <w:r w:rsidRPr="00AC7027">
        <w:rPr>
          <w:rFonts w:ascii="Times New Roman" w:hAnsi="Times New Roman" w:cs="Times New Roman"/>
        </w:rPr>
        <w:br/>
      </w:r>
      <w:bookmarkStart w:id="13" w:name="7e61753f-514e-40fe-996f-253694acfacb"/>
      <w:r w:rsidRPr="00AC7027">
        <w:rPr>
          <w:rFonts w:ascii="Times New Roman" w:hAnsi="Times New Roman" w:cs="Times New Roman"/>
          <w:color w:val="000000"/>
        </w:rPr>
        <w:t xml:space="preserve"> • Математика: 4-й класс: учебник: в 2 частях, 4 класс/ Моро М.И., Бантова М.А., Бельтюкова Г.В. и другие, Акционерное общество «Издательство «Просвещение»</w:t>
      </w:r>
      <w:bookmarkEnd w:id="13"/>
    </w:p>
    <w:p w:rsidR="00AC2621" w:rsidRPr="00AC7027" w:rsidRDefault="00AC2621" w:rsidP="00AC7027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C2621" w:rsidRPr="00AC7027" w:rsidRDefault="00AC2621" w:rsidP="00AC7027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C2621" w:rsidRDefault="00D61438" w:rsidP="00AC7027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lang w:val="ru-RU"/>
        </w:rPr>
      </w:pPr>
      <w:r w:rsidRPr="00AC7027">
        <w:rPr>
          <w:rFonts w:ascii="Times New Roman" w:hAnsi="Times New Roman" w:cs="Times New Roman"/>
          <w:b/>
          <w:color w:val="000000"/>
        </w:rPr>
        <w:t>МЕТОДИЧЕСКИЕ МАТЕРИАЛЫ ДЛЯ УЧИТЕЛЯ</w:t>
      </w:r>
    </w:p>
    <w:p w:rsidR="00E607DD" w:rsidRPr="00E607DD" w:rsidRDefault="00E607DD" w:rsidP="00AC7027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AC2621" w:rsidRPr="00AC7027" w:rsidRDefault="00D61438" w:rsidP="00AC7027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1. Контрольно-измерительные материалы. Математика: 1 класс. / Сост. Т. Н. Ситникова. –3-е изд., перераб. – М.: Вако, 2012. – 96 с.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2. Контрольные работы. Математика. 1-4 классы: пособие для учителей общеобразовательных организаций. / С.И. Волкова. – 4-е издание. – М.: Просвещение, 2013.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3. Контрольные работы по математике. 1 класс. В.Н. Рудницкая. К учебнику М.И. Моро и др. – 10-е издание, переработанное и дополненное. – М.: Издательство «Экзамен», 2013.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4. Математические диктанты. 1 класс: к учебнику М.И. Моро и др. – М.: Издательство «Экзамен», 2015.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5. Олимпиады по математике. 1 класс. / Орг О., Белицкая Н.Г. – 5-е издание. – М.: Издательство «Экзамен», 2014.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6. Проверочные работы по математике. 1 класс. С.И.Волкова. Пособие для учащихся общеобразовательных учреждений. – 6-е издание. М.: «Просвещение», 2011.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7. Поурочные разработки по математике. 1 класс. - Т. Н. Ситникова. - М.: ВАКО, 2013.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8. Самостоятельные работы по математике. Л.Ю.Самсонова.1 класс. К учебнику М.И. Моро и др.- 2-е издание, переработанное и дополненное. - М.: Издательство «Экзамен», 2012.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9. Тесты по математике. 1 класс. В.Н. Рудницкая. К учебнику М.И. Моро и др. - М.: Издательство «Экзамен», 2012.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10. Устный счёт. Сборник упражнений. Л.Ю.Самсонова. К учебнику М.И. Моро и др. «Математика. В 2-х частях. 1 класс. М.: Издательство «Экзамен», 2010.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2 класс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1. Для тех, кто любит математику. 2 класс. Пособие для учащихся общеобразовательных организаций. «Школа России». / Авторы М.И. Моро, С.И. Волкова. / 9-е издание. М.: Просвещение, 2014.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2. Итоговый контроль по математике, 2 класс. Образовательный мониторинг. Оценка достижений учащихся. УМК «Школа России» / Автор-составитель Г.Н. Круглякова. Волгоград: Учитель, 2014.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3. Конструирование и математика. 2 класс. «Школа России». / Пособие для учащихся общеобразовательных организаций. Авторы С.И. Волкова, О.Л. Пчёлкина. – 14-е издание. – М.: Просвещение, 2014.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4. Контрольно-измерительные материалы. Математика: 2 класс. / Составитель Т.Н. Ситникова. – 3-е издание, переработанное. – М.:ВАКО, 2011.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5. Контрольные работы по математике, 2 класс. Учебное пособие для общеобразовательных организаций. «Школа России». / Автор С.И. Волкова. – 6-е издание. М.: Просвещение, 2015.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lastRenderedPageBreak/>
        <w:t xml:space="preserve"> 6. Контрольные работы по математике для 2 класса к учебнику М.И. Моро и др. «Математика. 2 класс» / Автор-составитель В.Н. Рудницкая. – 10-е издание, стериотипное. – М.: Издательство «Экзамен», 2013.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7. Контрольные работы по математике в 2 частях для 2 класса. Часть 1. К учебнику М.И. Моро и др. «Математика. 2 класс». / Автор-составитель В.Н. Рудницкая. – 12-е издание, переработанное и дополненное. – М.: Издательство «Экзамен», 2014.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8. Контрольные работы по математике в 2 частях для 2 класса. Часть 2. К учебнику М.И. Моро и др. «Математика. 2 класс». / Автор-составитель В.Н. Рудницкая. – 10-е издание, переработанное и дополненное. – М.: Издательство «Экзамен», 2014.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9. Нестандартные задачи по математике. 1-4 классы. / Составитель Керова Г.В. – М.: ВАКО, 2013.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10. Олимпиады по математике, 2 класс. / А.О. Орг, Н.Г. Белицкая. – 5-е издание, переработанное и дополненное – М.: Издательство «Экзамен», 2014.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11. Поурочные разработки по математике: 2 класс, к УМК Моро М.И. и др. / Авторы Ситникова Т.Н., Яценко И.Ф. – М.: ВАКО, 2012.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12. Проверочные работы. Математика. 2 класс. Учебное пособие для общеобразовательных организаций. / Автор С.И. Волкова. / 3-е издание. – М.: Просвещение, 2015.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13. Самостоятельные и контрольные работы по математике: 2 класс. Автор Ситникова Т.Н. – М.: ВАКО, 2011.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14. Тесты по математике для 2 класса. В 2-х частях. Часть 1: к учебнику М.И. Моро и др. «Математика. 2 класс. В 2-х частях». / Автор-составитель В.Н. Рудницкая. – 10-е издание, дополненное, переработанное – М.: Издательство «Экзамен», 2014.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15. Тесты по математике для 2 класса. В 2-х частях. Часть 2: к учебнику М.И. Моро и др. «Математика. 2 класс. В 2-х частях». / Автор-составитель В.Н. Рудницкая. – 10-е издание, дополненное, переработанное – М.: Издательство «Экзамен», 2014.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16. Устные упражнения. Математика. 2 класс: пособие для учителей общеобразовательных учреждений. / С.И. Волкова. – 2-е издание. – М.: Просвещение, 2013.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bookmarkStart w:id="14" w:name="4ccd20f5-4b97-462e-8469-dea56de20829"/>
      <w:r w:rsidRPr="00AC7027">
        <w:rPr>
          <w:rFonts w:ascii="Times New Roman" w:hAnsi="Times New Roman" w:cs="Times New Roman"/>
          <w:color w:val="000000"/>
        </w:rPr>
        <w:t xml:space="preserve"> 17. Устный счёт. Сборник упражнений. К учебнику М.И. Моро, С.И. Волковой, С.В. Степановой «Математика. 2 класс». / Составитель Л.Ю. Самсонова. – 5-е издание, переработанное. – М.: Издательство «Экзамен», 2012.</w:t>
      </w:r>
      <w:bookmarkEnd w:id="14"/>
    </w:p>
    <w:p w:rsidR="00AC2621" w:rsidRPr="00AC7027" w:rsidRDefault="00AC2621" w:rsidP="00AC7027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AC2621" w:rsidRPr="00AC7027" w:rsidRDefault="00D61438" w:rsidP="00AC7027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b/>
          <w:color w:val="000000"/>
        </w:rPr>
        <w:t>ЦИФРОВЫЕ ОБРАЗОВАТЕЛЬНЫЕ РЕСУРСЫ И РЕСУРСЫ СЕТИ ИНТЕРНЕТ</w:t>
      </w:r>
    </w:p>
    <w:p w:rsidR="00AC2621" w:rsidRPr="00AC7027" w:rsidRDefault="00D61438" w:rsidP="00AC7027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AC7027">
        <w:rPr>
          <w:rFonts w:ascii="Times New Roman" w:hAnsi="Times New Roman" w:cs="Times New Roman"/>
          <w:color w:val="000000"/>
        </w:rPr>
        <w:t>https://uchi.ru/podgotovka-k-uroku/math/1-klass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2 класс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https://resh.edu.ru/subject/12/2/</w:t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</w:rPr>
        <w:br/>
      </w:r>
      <w:r w:rsidRPr="00AC7027">
        <w:rPr>
          <w:rFonts w:ascii="Times New Roman" w:hAnsi="Times New Roman" w:cs="Times New Roman"/>
          <w:color w:val="000000"/>
        </w:rPr>
        <w:t xml:space="preserve"> https://resh.edu.ru/subject/12/1/</w:t>
      </w:r>
      <w:r w:rsidRPr="00AC7027">
        <w:rPr>
          <w:rFonts w:ascii="Times New Roman" w:hAnsi="Times New Roman" w:cs="Times New Roman"/>
        </w:rPr>
        <w:br/>
      </w:r>
      <w:bookmarkStart w:id="15" w:name="c563541b-dafa-4bd9-a500-57d2c647696a"/>
      <w:bookmarkEnd w:id="15"/>
    </w:p>
    <w:bookmarkEnd w:id="12"/>
    <w:p w:rsidR="00D61438" w:rsidRPr="00AC7027" w:rsidRDefault="00D61438" w:rsidP="00AC7027">
      <w:pPr>
        <w:spacing w:line="240" w:lineRule="auto"/>
        <w:rPr>
          <w:rFonts w:ascii="Times New Roman" w:hAnsi="Times New Roman" w:cs="Times New Roman"/>
        </w:rPr>
      </w:pPr>
    </w:p>
    <w:sectPr w:rsidR="00D61438" w:rsidRPr="00AC7027" w:rsidSect="00AC7027">
      <w:pgSz w:w="11907" w:h="16839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00F18"/>
    <w:multiLevelType w:val="multilevel"/>
    <w:tmpl w:val="6DF0FE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9A6500"/>
    <w:multiLevelType w:val="multilevel"/>
    <w:tmpl w:val="D87A6C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2621"/>
    <w:rsid w:val="006545DE"/>
    <w:rsid w:val="007B2BCE"/>
    <w:rsid w:val="00AC2621"/>
    <w:rsid w:val="00AC7027"/>
    <w:rsid w:val="00D61438"/>
    <w:rsid w:val="00E6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6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2/2/" TargetMode="External"/><Relationship Id="rId13" Type="http://schemas.openxmlformats.org/officeDocument/2006/relationships/hyperlink" Target="https://resh.edu.ru/subject/12/2/" TargetMode="External"/><Relationship Id="rId18" Type="http://schemas.openxmlformats.org/officeDocument/2006/relationships/hyperlink" Target="https://resh.edu.ru/subject/12/2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resh.edu.ru/subject/12/2/" TargetMode="External"/><Relationship Id="rId12" Type="http://schemas.openxmlformats.org/officeDocument/2006/relationships/hyperlink" Target="https://resh.edu.ru/subject/12/2/" TargetMode="External"/><Relationship Id="rId17" Type="http://schemas.openxmlformats.org/officeDocument/2006/relationships/hyperlink" Target="https://resh.edu.ru/subject/12/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2/2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2/2/" TargetMode="External"/><Relationship Id="rId11" Type="http://schemas.openxmlformats.org/officeDocument/2006/relationships/hyperlink" Target="https://resh.edu.ru/subject/12/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12/2/" TargetMode="External"/><Relationship Id="rId10" Type="http://schemas.openxmlformats.org/officeDocument/2006/relationships/hyperlink" Target="https://resh.edu.ru/subject/12/2/" TargetMode="External"/><Relationship Id="rId19" Type="http://schemas.openxmlformats.org/officeDocument/2006/relationships/hyperlink" Target="https://resh.edu.ru/subject/12/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2/2/" TargetMode="External"/><Relationship Id="rId14" Type="http://schemas.openxmlformats.org/officeDocument/2006/relationships/hyperlink" Target="https://resh.edu.ru/subject/12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10099</Words>
  <Characters>57568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6</cp:revision>
  <dcterms:created xsi:type="dcterms:W3CDTF">2024-09-02T08:01:00Z</dcterms:created>
  <dcterms:modified xsi:type="dcterms:W3CDTF">2024-09-02T11:09:00Z</dcterms:modified>
</cp:coreProperties>
</file>